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创新研学谷宿舍区五号楼入住申请表</w:t>
      </w:r>
    </w:p>
    <w:tbl>
      <w:tblPr>
        <w:tblStyle w:val="2"/>
        <w:tblW w:w="139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144"/>
        <w:gridCol w:w="1725"/>
        <w:gridCol w:w="1350"/>
        <w:gridCol w:w="1400"/>
        <w:gridCol w:w="5300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4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申请单位（盖章）：南京农业大学三亚研究院           填报人：     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联系方式：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填报日期：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（老师/学生）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入住形式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（日租/月租）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拟入住日期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拟退房日期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申请事由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sz w:val="22"/>
                <w:szCs w:val="22"/>
                <w:u w:val="none"/>
                <w:lang w:val="en-US" w:eastAsia="zh-CN"/>
              </w:rPr>
              <w:t>学术交流/教学授课/科研活动/其他_(自行补充）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YTAzNTRmMjBiNTkxOWI3MzNiMWYxZjQ1NzU2ZWQifQ=="/>
  </w:docVars>
  <w:rsids>
    <w:rsidRoot w:val="00000000"/>
    <w:rsid w:val="0FA567BB"/>
    <w:rsid w:val="3B2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2023-07-07T08:26:00Z</dcterms:created>
  <dc:creator>lenovo</dc:creator>
  <cp:lastModifiedBy>陈红蕾</cp:lastModifiedBy>
  <dcterms:modified xsi:type="dcterms:W3CDTF">2024-01-10T07:22:40Z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4463C4480ECD4904994CED975E323EEF_12</vt:lpwstr>
  </property>
</Properties>
</file>